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信息空间：认识组织、制度和文化的一种框架</w:t>
      </w:r>
    </w:p>
    <w:p>
      <w:r>
        <w:rPr>
          <w:rFonts w:ascii="宋体" w:hAnsi="宋体" w:eastAsia="宋体"/>
          <w:sz w:val="24"/>
        </w:rPr>
        <w:t>（英）马克斯·H·布瓦索著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信息空间：认识组织、制度和文化的一种框架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（英）马克斯·H·布瓦索著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本书出售、求购地址：https://www.jiaokey.com/book/detail/14094947.html</w:t>
      </w:r>
    </w:p>
    <w:p>
      <w:r>
        <w:t>更多相关图书推荐：https://www.jiaokey.com</w:t>
      </w:r>
    </w:p>
    <w:p>
      <w:r>
        <w:t>（英）马克斯·H·布瓦索著 其他作品：https://www.jiaokey.com/tag/（英）马克斯·H·布瓦索著.html</w:t>
      </w:r>
    </w:p>
    <w:p>
      <w:r>
        <w:t>关键词搜索：https://www.jiaokey.com/tag/信息空间：认识组织、制度和文化的一种框架.html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