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于长胜主编；方元，林春智，刘娟，马英，关博，李秀杰副主编；全洪臣主审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于长胜主编；方元，林春智，刘娟，马英，关博，李秀杰副主编；全洪臣主审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本书出售、求购地址：https://www.jiaokey.com/book/detail/14094196.html</w:t>
      </w:r>
    </w:p>
    <w:p>
      <w:r>
        <w:t>更多相关图书推荐：https://www.jiaokey.com</w:t>
      </w:r>
    </w:p>
    <w:p>
      <w:r>
        <w:t>于长胜主编；方元，林春智，刘娟，马英，关博，李秀杰副主编；全洪臣主审 其他作品：https://www.jiaokey.com/tag/于长胜主编；方元，林春智，刘娟，马英，关博，李秀杰副主编；全洪臣主审.html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