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哥哥  张国荣  写真集专辑  霸王别姬  赏析珍藏本</w:t>
      </w:r>
    </w:p>
    <w:p>
      <w:r>
        <w:rPr>
          <w:rFonts w:ascii="宋体" w:hAnsi="宋体" w:eastAsia="宋体"/>
          <w:sz w:val="24"/>
        </w:rPr>
        <w:t>张国荣歌影迷国际联盟编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哥哥  张国荣  写真集专辑  霸王别姬  赏析珍藏本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张国荣歌影迷国际联盟编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快乐书房有限公司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本书出售、求购地址：https://www.jiaokey.com/book/detail/14094161.html</w:t>
      </w:r>
    </w:p>
    <w:p>
      <w:r>
        <w:t>更多相关图书推荐：https://www.jiaokey.com</w:t>
      </w:r>
    </w:p>
    <w:p>
      <w:r>
        <w:t>张国荣歌影迷国际联盟编 其他作品：https://www.jiaokey.com/tag/张国荣歌影迷国际联盟编.html</w:t>
      </w:r>
    </w:p>
    <w:p>
      <w:r>
        <w:t>快乐书房有限公司 出版图书：https://www.jiaokey.com/tag/快乐书房有限公司.html</w:t>
      </w:r>
    </w:p>
    <w:p>
      <w:r>
        <w:t>关键词搜索：https://www.jiaokey.com/tag/哥哥  张国荣  写真集专辑  霸王别姬  赏析珍藏本.html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