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第12卷  文化意识与道德理性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第12卷  文化意识与道德理性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本书出售、求购地址：https://www.jiaokey.com/book/detail/14093117.html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第12卷  文化意识与道德理性.html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