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世界名人创新创业演讲  选择决定人生  中文版</w:t>
      </w:r>
    </w:p>
    <w:p>
      <w:r>
        <w:rPr>
          <w:rFonts w:ascii="宋体" w:hAnsi="宋体" w:eastAsia="宋体"/>
          <w:sz w:val="24"/>
        </w:rPr>
        <w:t>徐莉娜主编；（美）卡莉·菲奥瑞娜等著；汪承平等译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世界名人创新创业演讲  选择决定人生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徐莉娜主编；（美）卡莉·菲奥瑞娜等著；汪承平等译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本书出售、求购地址：https://www.jiaokey.com/book/detail/14091573.html</w:t>
      </w:r>
    </w:p>
    <w:p>
      <w:r>
        <w:t>更多相关图书推荐：https://www.jiaokey.com</w:t>
      </w:r>
    </w:p>
    <w:p>
      <w:r>
        <w:t>徐莉娜主编；（美）卡莉·菲奥瑞娜等著；汪承平等译 其他作品：https://www.jiaokey.com/tag/徐莉娜主编；（美）卡莉·菲奥瑞娜等著；汪承平等译.html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关键词搜索：https://www.jiaokey.com/tag/世界名人创新创业演讲  选择决定人生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