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书名：全国休闲农业与乡村旅游发展报告  2011</w:t>
      </w:r>
    </w:p>
    <w:p>
      <w:r>
        <w:t>作者：农业部乡镇企业局，国家旅游局规划财务司编</w:t>
      </w:r>
    </w:p>
    <w:p>
      <w:r>
        <w:t>出版社：北京：中国言实出版社</w:t>
      </w:r>
    </w:p>
    <w:p>
      <w:r>
        <w:t>出版日期：2012.09</w:t>
      </w:r>
    </w:p>
    <w:p>
      <w:r>
        <w:t>总页数：219</w:t>
      </w:r>
    </w:p>
    <w:p>
      <w:r>
        <w:t>更多请访问教客网: www.jiaokey.com</w:t>
      </w:r>
    </w:p>
    <w:p>
      <w:r>
        <w:t>全国休闲农业与乡村旅游发展报告  2011 评论地址：https://www.jiaokey.com/book/detail/14089917.html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