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男孩的地理冒险书系列  激流勇进</w:t>
      </w:r>
    </w:p>
    <w:p>
      <w:r>
        <w:rPr>
          <w:rFonts w:ascii="宋体" w:hAnsi="宋体" w:eastAsia="宋体"/>
          <w:sz w:val="24"/>
        </w:rPr>
        <w:t>（英）约翰·汤森著；（西）塔狄奥·比亚纳绘；吴民译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8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男孩的地理冒险书系列  激流勇进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（英）约翰·汤森著；（西）塔狄奥·比亚纳绘；吴民译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济南:山东科学技术出版社,2016.06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本书出售、求购地址：https://www.jiaokey.com/book/detail/14088683.html</w:t>
      </w:r>
    </w:p>
    <w:p>
      <w:r>
        <w:t>更多相关图书推荐：https://www.jiaokey.com</w:t>
      </w:r>
    </w:p>
    <w:p>
      <w:r>
        <w:t>（英）约翰·汤森著；（西）塔狄奥·比亚纳绘；吴民译 其他作品：https://www.jiaokey.com/tag/（英）约翰·汤森著；（西）塔狄奥·比亚纳绘；吴民译.html</w:t>
      </w:r>
    </w:p>
    <w:p>
      <w:r>
        <w:t>济南:山东科学技术出版社,2016.06 出版图书：https://www.jiaokey.com/tag/济南:山东科学技术出版社,2016.06.html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