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第27卷  中国古代哲学精神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第27卷  中国古代哲学精神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本书出售、求购地址：https://www.jiaokey.com/book/detail/14088194.html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第27卷  中国古代哲学精神.html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