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《海监对联存录》发行仪式暨对联探源座谈会  集锦</w:t>
      </w:r>
    </w:p>
    <w:p>
      <w:r>
        <w:rPr>
          <w:rFonts w:ascii="宋体" w:hAnsi="宋体" w:eastAsia="宋体"/>
          <w:sz w:val="24"/>
        </w:rPr>
        <w:t>海监沈祖棻诗词研究会编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《海监对联存录》发行仪式暨对联探源座谈会  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海监沈祖棻诗词研究会编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本书出售、求购地址：https://www.jiaokey.com/book/detail/14087530.html</w:t>
      </w:r>
    </w:p>
    <w:p>
      <w:r>
        <w:t>更多相关图书推荐：https://www.jiaokey.com</w:t>
      </w:r>
    </w:p>
    <w:p>
      <w:r>
        <w:t>海监沈祖棻诗词研究会编 其他作品：https://www.jiaokey.com/tag/海监沈祖棻诗词研究会编.html</w:t>
      </w:r>
    </w:p>
    <w:p>
      <w:r>
        <w:t>关键词搜索：https://www.jiaokey.com/tag/《海监对联存录》发行仪式暨对联探源座谈会  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