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书名：一画  2  甲午卷  宗教与绘画</w:t>
      </w:r>
    </w:p>
    <w:p>
      <w:r>
        <w:t>作者：陈柯翰主编</w:t>
      </w:r>
    </w:p>
    <w:p>
      <w:r>
        <w:t>出版社：中国今日美术馆出版社</w:t>
      </w:r>
    </w:p>
    <w:p>
      <w:r>
        <w:t>出版日期：2014</w:t>
      </w:r>
    </w:p>
    <w:p>
      <w:r>
        <w:t>总页数：242</w:t>
      </w:r>
    </w:p>
    <w:p>
      <w:r>
        <w:t>更多请访问教客网: www.jiaokey.com</w:t>
      </w:r>
    </w:p>
    <w:p>
      <w:r>
        <w:t>一画  2  甲午卷  宗教与绘画 评论地址：https://www.jiaokey.com/book/detail/14087163.html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