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园艺植物保护学</w:t>
      </w:r>
    </w:p>
    <w:p>
      <w:r>
        <w:rPr>
          <w:rFonts w:ascii="宋体" w:hAnsi="宋体" w:eastAsia="宋体"/>
          <w:sz w:val="24"/>
        </w:rPr>
        <w:t>黄云，徐志宏主编；黄丽丽，黄俊斌，高洁等副主编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黄云，徐志宏主编；黄丽丽，黄俊斌，高洁等副主编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本书出售、求购地址：https://www.jiaokey.com/book/detail/14085896.html</w:t>
      </w:r>
    </w:p>
    <w:p>
      <w:r>
        <w:t>更多相关图书推荐：https://www.jiaokey.com</w:t>
      </w:r>
    </w:p>
    <w:p>
      <w:r>
        <w:t>黄云，徐志宏主编；黄丽丽，黄俊斌，高洁等副主编 其他作品：https://www.jiaokey.com/tag/黄云，徐志宏主编；黄丽丽，黄俊斌，高洁等副主编.html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