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临床护理应急处置与演练</w:t>
      </w:r>
    </w:p>
    <w:p>
      <w:r>
        <w:rPr>
          <w:rFonts w:ascii="宋体" w:hAnsi="宋体" w:eastAsia="宋体"/>
          <w:sz w:val="24"/>
        </w:rPr>
        <w:t>罗义敏，王丽霞主编；朱七枝，胡建，屈小平副主编；丁秀娟等编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临床护理应急处置与演练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罗义敏，王丽霞主编；朱七枝，胡建，屈小平副主编；丁秀娟等编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本书出售、求购地址：https://www.jiaokey.com/book/detail/14084562.html</w:t>
      </w:r>
    </w:p>
    <w:p>
      <w:r>
        <w:t>更多相关图书推荐：https://www.jiaokey.com</w:t>
      </w:r>
    </w:p>
    <w:p>
      <w:r>
        <w:t>罗义敏，王丽霞主编；朱七枝，胡建，屈小平副主编；丁秀娟等编 其他作品：https://www.jiaokey.com/tag/罗义敏，王丽霞主编；朱七枝，胡建，屈小平副主编；丁秀娟等编.html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关键词搜索：https://www.jiaokey.com/tag/临床护理应急处置与演练.html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