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书名：“一带一路”的国际法律视野  香港2015“一带一路”国际论坛文集</w:t>
      </w:r>
    </w:p>
    <w:p>
      <w:r>
        <w:t>作者：王贵国，李鋈麟，梁美芬主编</w:t>
      </w:r>
    </w:p>
    <w:p>
      <w:r>
        <w:t>出版社：杭州：浙江大学出版社</w:t>
      </w:r>
    </w:p>
    <w:p>
      <w:r>
        <w:t>出版日期：2016.03</w:t>
      </w:r>
    </w:p>
    <w:p>
      <w:r>
        <w:t>总页数：337</w:t>
      </w:r>
    </w:p>
    <w:p>
      <w:r>
        <w:t>更多请访问教客网: www.jiaokey.com</w:t>
      </w:r>
    </w:p>
    <w:p>
      <w:r>
        <w:t>“一带一路”的国际法律视野  香港2015“一带一路”国际论坛文集 评论地址：https://www.jiaokey.com/book/detail/14083815.html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