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书名：被让孩子伤在童年  探寻孩子行为背后的心理</w:t>
      </w:r>
    </w:p>
    <w:p>
      <w:r>
        <w:t>作者：方向苹著</w:t>
      </w:r>
    </w:p>
    <w:p>
      <w:r>
        <w:t>出版社：北京：中国纺织出版社</w:t>
      </w:r>
    </w:p>
    <w:p>
      <w:r>
        <w:t>出版日期：2016.11</w:t>
      </w:r>
    </w:p>
    <w:p>
      <w:r>
        <w:t>总页数：262</w:t>
      </w:r>
    </w:p>
    <w:p>
      <w:r>
        <w:t>更多请访问教客网: www.jiaokey.com</w:t>
      </w:r>
    </w:p>
    <w:p>
      <w:r>
        <w:t>被让孩子伤在童年  探寻孩子行为背后的心理 评论地址：https://www.jiaokey.com/book/detail/14082800.html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