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重阳与亚洲孝道文化国际论坛文集</w:t>
      </w:r>
    </w:p>
    <w:p>
      <w:r>
        <w:rPr>
          <w:rFonts w:ascii="宋体" w:hAnsi="宋体" w:eastAsia="宋体"/>
          <w:sz w:val="24"/>
        </w:rPr>
        <w:t>国际亚细亚民俗学会，政协湖北省孝感市委员会，湖北工程学院主编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重阳与亚洲孝道文化国际论坛文集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国际亚细亚民俗学会，政协湖北省孝感市委员会，湖北工程学院主编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本书出售、求购地址：https://www.jiaokey.com/book/detail/14082752.html</w:t>
      </w:r>
    </w:p>
    <w:p>
      <w:r>
        <w:t>更多相关图书推荐：https://www.jiaokey.com</w:t>
      </w:r>
    </w:p>
    <w:p>
      <w:r>
        <w:t>国际亚细亚民俗学会，政协湖北省孝感市委员会，湖北工程学院主编 其他作品：https://www.jiaokey.com/tag/国际亚细亚民俗学会，政协湖北省孝感市委员会，湖北工程学院主编.html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关键词搜索：https://www.jiaokey.com/tag/重阳与亚洲孝道文化国际论坛文集.html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