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国际视野下的公益慈善创新  第四届中国公益慈善项目交流展示会文集 ＝ GLOBAL VIEW AND CHARITY INNOVATION PROCEEDING OF CHINA CHARITY FAIR 2015</w:t>
      </w:r>
    </w:p>
    <w:p>
      <w:r>
        <w:rPr>
          <w:rFonts w:ascii="宋体" w:hAnsi="宋体" w:eastAsia="宋体"/>
          <w:sz w:val="24"/>
        </w:rPr>
        <w:t>中国公益慈善项目交流展示会组委会办公室主编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国际视野下的公益慈善创新  第四届中国公益慈善项目交流展示会文集 ＝ GLOBAL VIEW AND CHARITY INNOVATION PROCEEDING OF CHINA CHARITY FAIR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中国公益慈善项目交流展示会组委会办公室主编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本书出售、求购地址：https://www.jiaokey.com/book/detail/14082740.html</w:t>
      </w:r>
    </w:p>
    <w:p>
      <w:r>
        <w:t>更多相关图书推荐：https://www.jiaokey.com</w:t>
      </w:r>
    </w:p>
    <w:p>
      <w:r>
        <w:t>中国公益慈善项目交流展示会组委会办公室主编 其他作品：https://www.jiaokey.com/tag/中国公益慈善项目交流展示会组委会办公室主编.html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关键词搜索：https://www.jiaokey.com/tag/国际视野下的公益慈善创新  第四届中国公益慈善项目交流展示会文集 ＝ GLOBAL VIEW AND CHARITY INNOVATION PROCEEDING OF CHINA CHARITY FAIR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