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雅风诗选  第5集</w:t>
      </w:r>
    </w:p>
    <w:p>
      <w:r>
        <w:rPr>
          <w:rFonts w:ascii="宋体" w:hAnsi="宋体" w:eastAsia="宋体"/>
          <w:sz w:val="24"/>
        </w:rPr>
        <w:t>张页若主编；郭丽，鹿晶副主编；曹玉双，秦国荣，卢继清编辑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雅风诗选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张页若主编；郭丽，鹿晶副主编；曹玉双，秦国荣，卢继清编辑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本书出售、求购地址：https://www.jiaokey.com/book/detail/14081303.html</w:t>
      </w:r>
    </w:p>
    <w:p>
      <w:r>
        <w:t>更多相关图书推荐：https://www.jiaokey.com</w:t>
      </w:r>
    </w:p>
    <w:p>
      <w:r>
        <w:t>张页若主编；郭丽，鹿晶副主编；曹玉双，秦国荣，卢继清编辑 其他作品：https://www.jiaokey.com/tag/张页若主编；郭丽，鹿晶副主编；曹玉双，秦国荣，卢继清编辑.html</w:t>
      </w:r>
    </w:p>
    <w:p>
      <w:r>
        <w:t>珠江文艺出版社 出版图书：https://www.jiaokey.com/tag/珠江文艺出版社.html</w:t>
      </w:r>
    </w:p>
    <w:p>
      <w:r>
        <w:t>关键词搜索：https://www.jiaokey.com/tag/雅风诗选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