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马克思主义经济学研究  第6辑  2016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马克思主义经济学研究  第6辑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本书出售、求购地址：https://www.jiaokey.com/book/detail/14080414.html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关键词搜索：https://www.jiaokey.com/tag/马克思主义经济学研究  第6辑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