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行为宏观经济学  一个教程</w:t>
      </w:r>
    </w:p>
    <w:p>
      <w:r>
        <w:rPr>
          <w:rFonts w:ascii="宋体" w:hAnsi="宋体" w:eastAsia="宋体"/>
          <w:sz w:val="24"/>
        </w:rPr>
        <w:t>（英）保罗·德·格洛瓦（PAUL DE GRAUWE）著；贺京同，刘倩译；贺京同校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行为宏观经济学  一个教程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（英）保罗·德·格洛瓦（PAUL DE GRAUWE）著；贺京同，刘倩译；贺京同校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本书出售、求购地址：https://www.jiaokey.com/book/detail/14080233.html</w:t>
      </w:r>
    </w:p>
    <w:p>
      <w:r>
        <w:t>更多相关图书推荐：https://www.jiaokey.com</w:t>
      </w:r>
    </w:p>
    <w:p>
      <w:r>
        <w:t>（英）保罗·德·格洛瓦（PAUL DE GRAUWE）著；贺京同，刘倩译；贺京同校 其他作品：https://www.jiaokey.com/tag/（英）保罗·德·格洛瓦（PAUL DE GRAUWE）著；贺京同，刘倩译；贺京同校.html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关键词搜索：https://www.jiaokey.com/tag/行为宏观经济学  一个教程.html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