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书名：作风建设在路上  三严三实若干重要问题深度解析</w:t>
      </w:r>
    </w:p>
    <w:p>
      <w:r>
        <w:t>作者：冯国权，刘军民主编；陈汉理，旷文斌，陈传强，杨欣副主编；冯国权，刘军民，陈汉理，旷文斌，陈传强，杨欣，刘军民，高启范，曾永家本书编写组</w:t>
      </w:r>
    </w:p>
    <w:p>
      <w:r>
        <w:t>出版社：北京:东方出版社,2015.07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作风建设在路上  三严三实若干重要问题深度解析 评论地址：https://www.jiaokey.com/book/detail/14078992.html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