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全国司法职业教育“十二五”规划教材  文件检验  第2版</w:t>
      </w:r>
    </w:p>
    <w:p>
      <w:r>
        <w:rPr>
          <w:rFonts w:ascii="宋体" w:hAnsi="宋体" w:eastAsia="宋体"/>
          <w:sz w:val="24"/>
        </w:rPr>
        <w:t>柯昌林主编；徐为霞，何海洋副主编；柯昌林，李永清，徐为霞，岑鸿雁等撰稿人；全国司法职业教育教学指导委员会审定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全国司法职业教育“十二五”规划教材  文件检验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柯昌林主编；徐为霞，何海洋副主编；柯昌林，李永清，徐为霞，岑鸿雁等撰稿人；全国司法职业教育教学指导委员会审定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本书出售、求购地址：https://www.jiaokey.com/book/detail/14077969.html</w:t>
      </w:r>
    </w:p>
    <w:p>
      <w:r>
        <w:t>更多相关图书推荐：https://www.jiaokey.com</w:t>
      </w:r>
    </w:p>
    <w:p>
      <w:r>
        <w:t>柯昌林主编；徐为霞，何海洋副主编；柯昌林，李永清，徐为霞，岑鸿雁等撰稿人；全国司法职业教育教学指导委员会审定 其他作品：https://www.jiaokey.com/tag/柯昌林主编；徐为霞，何海洋副主编；柯昌林，李永清，徐为霞，岑鸿雁等撰稿人；全国司法职业教育教学指导委员会审定.html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关键词搜索：https://www.jiaokey.com/tag/全国司法职业教育“十二五”规划教材  文件检验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