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书名：基于共创价值的互动导向理论与实证研究</w:t>
      </w:r>
    </w:p>
    <w:p>
      <w:r>
        <w:t>作者：袁平，刘艳彬著</w:t>
      </w:r>
    </w:p>
    <w:p>
      <w:r>
        <w:t>出版社：杭州：浙江大学出版社</w:t>
      </w:r>
    </w:p>
    <w:p>
      <w:r>
        <w:t>出版日期：2016.08</w:t>
      </w:r>
    </w:p>
    <w:p>
      <w:r>
        <w:t>总页数：194</w:t>
      </w:r>
    </w:p>
    <w:p>
      <w:r>
        <w:t>更多请访问教客网: www.jiaokey.com</w:t>
      </w:r>
    </w:p>
    <w:p>
      <w:r>
        <w:t>基于共创价值的互动导向理论与实证研究 评论地址：https://www.jiaokey.com/book/detail/14074134.html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