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书名：理论与经验  会展视角下的北京城市品牌传播</w:t>
      </w:r>
    </w:p>
    <w:p>
      <w:r>
        <w:t>作者：刘洋著</w:t>
      </w:r>
    </w:p>
    <w:p>
      <w:r>
        <w:t>出版社：</w:t>
      </w:r>
    </w:p>
    <w:p>
      <w:r>
        <w:t>出版日期：2015.12</w:t>
      </w:r>
    </w:p>
    <w:p>
      <w:r>
        <w:t>总页数：260</w:t>
      </w:r>
    </w:p>
    <w:p>
      <w:r>
        <w:t>更多请访问教客网: www.jiaokey.com</w:t>
      </w:r>
    </w:p>
    <w:p>
      <w:r>
        <w:t>理论与经验  会展视角下的北京城市品牌传播 评论地址：https://www.jiaokey.com/book/detail/14073930.html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