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独立思考与合作学习  中学版</w:t>
      </w:r>
    </w:p>
    <w:p>
      <w:r>
        <w:rPr>
          <w:rFonts w:ascii="宋体" w:hAnsi="宋体" w:eastAsia="宋体"/>
          <w:sz w:val="24"/>
        </w:rPr>
        <w:t>郭应曾主编；高青青副主编；郭应曾，高青青，庄庆松，李国海，刘义杰，刘锡萍，曹文静，陈棉杰，尹俊编委成员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独立思考与合作学习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郭应曾主编；高青青副主编；郭应曾，高青青，庄庆松，李国海，刘义杰，刘锡萍，曹文静，陈棉杰，尹俊编委成员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本书出售、求购地址：https://www.jiaokey.com/book/detail/14073877.html</w:t>
      </w:r>
    </w:p>
    <w:p>
      <w:r>
        <w:t>更多相关图书推荐：https://www.jiaokey.com</w:t>
      </w:r>
    </w:p>
    <w:p>
      <w:r>
        <w:t>郭应曾主编；高青青副主编；郭应曾，高青青，庄庆松，李国海，刘义杰，刘锡萍，曹文静，陈棉杰，尹俊编委成员 其他作品：https://www.jiaokey.com/tag/郭应曾主编；高青青副主编；郭应曾，高青青，庄庆松，李国海，刘义杰，刘锡萍，曹文静，陈棉杰，尹俊编委成员.html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关键词搜索：https://www.jiaokey.com/tag/独立思考与合作学习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