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书名：基于社会资本的知识网络组织之间相互信任机制研究</w:t>
      </w:r>
    </w:p>
    <w:p>
      <w:r>
        <w:t>作者：王涛著</w:t>
      </w:r>
    </w:p>
    <w:p>
      <w:r>
        <w:t>出版社：成都：四川大学出版社</w:t>
      </w:r>
    </w:p>
    <w:p>
      <w:r>
        <w:t>出版日期：2016.05</w:t>
      </w:r>
    </w:p>
    <w:p>
      <w:r>
        <w:t>总页数：309</w:t>
      </w:r>
    </w:p>
    <w:p>
      <w:r>
        <w:t>更多请访问教客网: www.jiaokey.com</w:t>
      </w:r>
    </w:p>
    <w:p>
      <w:r>
        <w:t>基于社会资本的知识网络组织之间相互信任机制研究 评论地址：https://www.jiaokey.com/book/detail/14073217.html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