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书名：聚合物材料结构表征与分析实验教程</w:t>
      </w:r>
    </w:p>
    <w:p>
      <w:r>
        <w:t>作者：周天楠主编；钱祉祺，杨昌跃副主编</w:t>
      </w:r>
    </w:p>
    <w:p>
      <w:r>
        <w:t>出版社：成都：四川大学出版社</w:t>
      </w:r>
    </w:p>
    <w:p>
      <w:r>
        <w:t>出版日期：2016.05</w:t>
      </w:r>
    </w:p>
    <w:p>
      <w:r>
        <w:t>总页数：174</w:t>
      </w:r>
    </w:p>
    <w:p>
      <w:r>
        <w:t>更多请访问教客网: www.jiaokey.com</w:t>
      </w:r>
    </w:p>
    <w:p>
      <w:r>
        <w:t>聚合物材料结构表征与分析实验教程 评论地址：https://www.jiaokey.com/book/detail/14072769.html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