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书名：中国最佳品牌建设案例  5  品牌创建之路</w:t>
      </w:r>
    </w:p>
    <w:p>
      <w:r>
        <w:t>作者：清华大学中国企业研究中心，21世纪研究院品牌研究中心主编</w:t>
      </w:r>
    </w:p>
    <w:p>
      <w:r>
        <w:t>出版社：广州：南方日报出版社</w:t>
      </w:r>
    </w:p>
    <w:p>
      <w:r>
        <w:t>出版日期：2016.05</w:t>
      </w:r>
    </w:p>
    <w:p>
      <w:r>
        <w:t>总页数：175</w:t>
      </w:r>
    </w:p>
    <w:p>
      <w:r>
        <w:t>更多请访问教客网: www.jiaokey.com</w:t>
      </w:r>
    </w:p>
    <w:p>
      <w:r>
        <w:t>中国最佳品牌建设案例  5  品牌创建之路 评论地址：https://www.jiaokey.com/book/detail/14072762.html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