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团体心理治疗基础</w:t>
      </w:r>
    </w:p>
    <w:p>
      <w:r>
        <w:rPr>
          <w:rFonts w:ascii="宋体" w:hAnsi="宋体" w:eastAsia="宋体"/>
          <w:sz w:val="24"/>
        </w:rPr>
        <w:t>（美）哈罗德S.伯纳德，（美）K.罗伊·麦肯齐编著；鲁小华，阎博，张英俊译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团体心理治疗基础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（美）哈罗德S.伯纳德，（美）K.罗伊·麦肯齐编著；鲁小华，阎博，张英俊译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本书出售、求购地址：https://www.jiaokey.com/book/detail/14072704.html</w:t>
      </w:r>
    </w:p>
    <w:p>
      <w:r>
        <w:t>更多相关图书推荐：https://www.jiaokey.com</w:t>
      </w:r>
    </w:p>
    <w:p>
      <w:r>
        <w:t>（美）哈罗德S.伯纳德，（美）K.罗伊·麦肯齐编著；鲁小华，阎博，张英俊译 其他作品：https://www.jiaokey.com/tag/（美）哈罗德S.伯纳德，（美）K.罗伊·麦肯齐编著；鲁小华，阎博，张英俊译.html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关键词搜索：https://www.jiaokey.com/tag/团体心理治疗基础.html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