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科学新探索读本  物质和世界</w:t>
      </w:r>
    </w:p>
    <w:p>
      <w:r>
        <w:rPr>
          <w:rFonts w:ascii="宋体" w:hAnsi="宋体" w:eastAsia="宋体"/>
          <w:sz w:val="24"/>
        </w:rPr>
        <w:t>赵玉山著；高丽芳主编；王晶，倪涵执行主编；《科学新探索读本》丛书编写组编写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科学新探索读本  物质和世界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赵玉山著；高丽芳主编；王晶，倪涵执行主编；《科学新探索读本》丛书编写组编写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本书出售、求购地址：https://www.jiaokey.com/book/detail/14072041.html</w:t>
      </w:r>
    </w:p>
    <w:p>
      <w:r>
        <w:t>更多相关图书推荐：https://www.jiaokey.com</w:t>
      </w:r>
    </w:p>
    <w:p>
      <w:r>
        <w:t>赵玉山著；高丽芳主编；王晶，倪涵执行主编；《科学新探索读本》丛书编写组编写 其他作品：https://www.jiaokey.com/tag/赵玉山著；高丽芳主编；王晶，倪涵执行主编；《科学新探索读本》丛书编写组编写.html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关键词搜索：https://www.jiaokey.com/tag/科学新探索读本  物质和世界.html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