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书名：山东省技能型特色名校建设工程成果系列教材  汽车文化</w:t>
      </w:r>
    </w:p>
    <w:p>
      <w:r>
        <w:t>作者：陈春梅主编；曹凤萍，张艳飞副主编</w:t>
      </w:r>
    </w:p>
    <w:p>
      <w:r>
        <w:t>出版社：济南:山东大学出版社,2015.12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山东省技能型特色名校建设工程成果系列教材  汽车文化 评论地址：https://www.jiaokey.com/book/detail/14071153.html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