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728华团大会资料汇编  反对《2013-2025年教育大蓝图》内不利于母语教育生存与发展的政策和措施</w:t>
      </w:r>
    </w:p>
    <w:p>
      <w:r>
        <w:rPr>
          <w:rFonts w:ascii="宋体" w:hAnsi="宋体" w:eastAsia="宋体"/>
          <w:sz w:val="24"/>
        </w:rPr>
        <w:t>马来西亚华校董事会总会（董总）编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728华团大会资料汇编  反对《2013-2025年教育大蓝图》内不利于母语教育生存与发展的政策和措施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马来西亚华校董事会总会（董总）编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马来西亚华校董事联合会总会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本书出售、求购地址：https://www.jiaokey.com/book/detail/14070597.html</w:t>
      </w:r>
    </w:p>
    <w:p>
      <w:r>
        <w:t>更多相关图书推荐：https://www.jiaokey.com</w:t>
      </w:r>
    </w:p>
    <w:p>
      <w:r>
        <w:t>马来西亚华校董事会总会（董总）编 其他作品：https://www.jiaokey.com/tag/马来西亚华校董事会总会（董总）编.html</w:t>
      </w:r>
    </w:p>
    <w:p>
      <w:r>
        <w:t>马来西亚华校董事联合会总会 出版图书：https://www.jiaokey.com/tag/马来西亚华校董事联合会总会.html</w:t>
      </w:r>
    </w:p>
    <w:p>
      <w:r>
        <w:t>关键词搜索：https://www.jiaokey.com/tag/728华团大会资料汇编  反对《2013-2025年教育大蓝图》内不利于母语教育生存与发展的政策和措施.html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