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脑胶质瘤基础与临床研究</w:t>
      </w:r>
    </w:p>
    <w:p>
      <w:r>
        <w:rPr>
          <w:rFonts w:ascii="宋体" w:hAnsi="宋体" w:eastAsia="宋体"/>
          <w:sz w:val="24"/>
        </w:rPr>
        <w:t>刘福生，金贵善主编；米惢芳，张俊文副主编；曹泽等编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脑胶质瘤基础与临床研究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刘福生，金贵善主编；米惢芳，张俊文副主编；曹泽等编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本书出售、求购地址：https://www.jiaokey.com/book/detail/14070519.html</w:t>
      </w:r>
    </w:p>
    <w:p>
      <w:r>
        <w:t>更多相关图书推荐：https://www.jiaokey.com</w:t>
      </w:r>
    </w:p>
    <w:p>
      <w:r>
        <w:t>刘福生，金贵善主编；米惢芳，张俊文副主编；曹泽等编 其他作品：https://www.jiaokey.com/tag/刘福生，金贵善主编；米惢芳，张俊文副主编；曹泽等编.html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关键词搜索：https://www.jiaokey.com/tag/脑胶质瘤基础与临床研究.html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