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书名：当代高校教师职业伦理  从德性到共同体建构</w:t>
      </w:r>
    </w:p>
    <w:p>
      <w:r>
        <w:t>作者：许烨著</w:t>
      </w:r>
    </w:p>
    <w:p>
      <w:r>
        <w:t>出版社：北京：中央编译出版社</w:t>
      </w:r>
    </w:p>
    <w:p>
      <w:r>
        <w:t>出版日期：2016.09</w:t>
      </w:r>
    </w:p>
    <w:p>
      <w:r>
        <w:t>总页数：268</w:t>
      </w:r>
    </w:p>
    <w:p>
      <w:r>
        <w:t>更多请访问教客网: www.jiaokey.com</w:t>
      </w:r>
    </w:p>
    <w:p>
      <w:r>
        <w:t>当代高校教师职业伦理  从德性到共同体建构 评论地址：https://www.jiaokey.com/book/detail/14070291.html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