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书名：少年成长必读  塑造健康身心</w:t>
      </w:r>
    </w:p>
    <w:p>
      <w:r>
        <w:t>作者：王梓坤丛书顾问；何本方，杨洪波丛书主编；李春秋，周国正本册主编</w:t>
      </w:r>
    </w:p>
    <w:p>
      <w:r>
        <w:t>出版社：成都：四川辞书出版社</w:t>
      </w:r>
    </w:p>
    <w:p>
      <w:r>
        <w:t>出版日期：2012.01</w:t>
      </w:r>
    </w:p>
    <w:p>
      <w:r>
        <w:t>总页数：194</w:t>
      </w:r>
    </w:p>
    <w:p>
      <w:r>
        <w:t>更多请访问教客网: www.jiaokey.com</w:t>
      </w:r>
    </w:p>
    <w:p>
      <w:r>
        <w:t>少年成长必读  塑造健康身心 评论地址：https://www.jiaokey.com/book/detail/14070208.html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