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书名：大学隐性课程与学生工作方法论</w:t>
      </w:r>
    </w:p>
    <w:p>
      <w:r>
        <w:t>作者：余孟辉著</w:t>
      </w:r>
    </w:p>
    <w:p>
      <w:r>
        <w:t>出版社：长沙：中南大学出版社</w:t>
      </w:r>
    </w:p>
    <w:p>
      <w:r>
        <w:t>出版日期：2016.08</w:t>
      </w:r>
    </w:p>
    <w:p>
      <w:r>
        <w:t>总页数：216</w:t>
      </w:r>
    </w:p>
    <w:p>
      <w:r>
        <w:t>更多请访问教客网: www.jiaokey.com</w:t>
      </w:r>
    </w:p>
    <w:p>
      <w:r>
        <w:t>大学隐性课程与学生工作方法论 评论地址：https://www.jiaokey.com/book/detail/14067370.html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