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书名：新建本科院校内部决策机制研究  理念、制度与行为</w:t>
      </w:r>
    </w:p>
    <w:p>
      <w:r>
        <w:t>作者：彭晓琳，安鸿等著</w:t>
      </w:r>
    </w:p>
    <w:p>
      <w:r>
        <w:t>出版社：武汉：武汉大学出版社</w:t>
      </w:r>
    </w:p>
    <w:p>
      <w:r>
        <w:t>出版日期：2016.09</w:t>
      </w:r>
    </w:p>
    <w:p>
      <w:r>
        <w:t>总页数：130</w:t>
      </w:r>
    </w:p>
    <w:p>
      <w:r>
        <w:t>更多请访问教客网: www.jiaokey.com</w:t>
      </w:r>
    </w:p>
    <w:p>
      <w:r>
        <w:t>新建本科院校内部决策机制研究  理念、制度与行为 评论地址：https://www.jiaokey.com/book/detail/14067228.html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