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中学生作文论据大观  哲理篇  下  大字版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中学生作文论据大观  哲理篇  下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本书出售、求购地址：https://www.jiaokey.com/book/detail/14066614.html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关键词搜索：https://www.jiaokey.com/tag/中学生作文论据大观  哲理篇  下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