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书名：上海市老年教育普及教材丛书  让孙辈养成好习惯</w:t>
      </w:r>
    </w:p>
    <w:p>
      <w:r>
        <w:t>作者：上海市学习型社会建设与终身教育促进委员会办公室编著</w:t>
      </w:r>
    </w:p>
    <w:p>
      <w:r>
        <w:t>出版社：中西书局,2015.09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上海市老年教育普及教材丛书  让孙辈养成好习惯 评论地址：https://www.jiaokey.com/book/detail/14065196.html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