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迪士尼宝宝自己读  第2辑  第三级  寻找机器人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迪士尼宝宝自己读  第2辑  第三级  寻找机器人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本书出售、求购地址：https://www.jiaokey.com/book/detail/14064988.html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关键词搜索：https://www.jiaokey.com/tag/迪士尼宝宝自己读  第2辑  第三级  寻找机器人.html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