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西南交通大学史  1937-1949  第3卷</w:t>
      </w:r>
    </w:p>
    <w:p>
      <w:r>
        <w:rPr>
          <w:rFonts w:ascii="宋体" w:hAnsi="宋体" w:eastAsia="宋体"/>
          <w:sz w:val="24"/>
        </w:rPr>
        <w:t>何云庵主编；张雪永，高平平副主编；冉绵惠本卷主编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西南交通大学史  1937-1949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何云庵主编；张雪永，高平平副主编；冉绵惠本卷主编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本书出售、求购地址：https://www.jiaokey.com/book/detail/14063151.html</w:t>
      </w:r>
    </w:p>
    <w:p>
      <w:r>
        <w:t>更多相关图书推荐：https://www.jiaokey.com</w:t>
      </w:r>
    </w:p>
    <w:p>
      <w:r>
        <w:t>何云庵主编；张雪永，高平平副主编；冉绵惠本卷主编 其他作品：https://www.jiaokey.com/tag/何云庵主编；张雪永，高平平副主编；冉绵惠本卷主编.html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关键词搜索：https://www.jiaokey.com/tag/西南交通大学史  1937-1949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