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卖洞的人</w:t>
      </w:r>
    </w:p>
    <w:p>
      <w:r>
        <w:rPr>
          <w:rFonts w:ascii="宋体" w:hAnsi="宋体" w:eastAsia="宋体"/>
          <w:sz w:val="24"/>
        </w:rPr>
        <w:t>（西）米盖尔·安赫尔·门多著；（西）阿达·加西亚绘；张蕊译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2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卖洞的人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（西）米盖尔·安赫尔·门多著；（西）阿达·加西亚绘；张蕊译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本书出售、求购地址：https://www.jiaokey.com/book/detail/14062735.html</w:t>
      </w:r>
    </w:p>
    <w:p>
      <w:r>
        <w:t>更多相关图书推荐：https://www.jiaokey.com</w:t>
      </w:r>
    </w:p>
    <w:p>
      <w:r>
        <w:t>（西）米盖尔·安赫尔·门多著；（西）阿达·加西亚绘；张蕊译 其他作品：https://www.jiaokey.com/tag/（西）米盖尔·安赫尔·门多著；（西）阿达·加西亚绘；张蕊译.html</w:t>
      </w:r>
    </w:p>
    <w:p>
      <w:r>
        <w:t>天津:新蕾出版社,2010.01 出版图书：https://www.jiaokey.com/tag/天津:新蕾出版社,2010.01.html</w:t>
      </w:r>
    </w:p>
    <w:p>
      <w:r>
        <w:t>关键词搜索：https://www.jiaokey.com/tag/儿童文学.html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