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模拟电子技术基础学习指导与习题详解  第2版</w:t>
      </w:r>
    </w:p>
    <w:p>
      <w:r>
        <w:rPr>
          <w:rFonts w:ascii="宋体" w:hAnsi="宋体" w:eastAsia="宋体"/>
          <w:sz w:val="24"/>
        </w:rPr>
        <w:t>毕满清，高文华主编；任青莲，李瑞红，曹俊琴参编；韩焱主审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模拟电子技术基础学习指导与习题详解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毕满清，高文华主编；任青莲，李瑞红，曹俊琴参编；韩焱主审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本书出售、求购地址：https://www.jiaokey.com/book/detail/14062255.html</w:t>
      </w:r>
    </w:p>
    <w:p>
      <w:r>
        <w:t>更多相关图书推荐：https://www.jiaokey.com</w:t>
      </w:r>
    </w:p>
    <w:p>
      <w:r>
        <w:t>毕满清，高文华主编；任青莲，李瑞红，曹俊琴参编；韩焱主审 其他作品：https://www.jiaokey.com/tag/毕满清，高文华主编；任青莲，李瑞红，曹俊琴参编；韩焱主审.html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关键词搜索：https://www.jiaokey.com/tag/模拟电子技术基础学习指导与习题详解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