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再创辉煌  邯郸市中心医院纪念建院70周年“我心中的中心医院”征文集</w:t>
      </w:r>
    </w:p>
    <w:p>
      <w:r>
        <w:rPr>
          <w:rFonts w:ascii="宋体" w:hAnsi="宋体" w:eastAsia="宋体"/>
          <w:sz w:val="24"/>
        </w:rPr>
        <w:t>张学强主编；陈海鱼，于丽霞，徐宝元，李廷贵，吕兴亮，韩电旗，李书瑞副主编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再创辉煌  邯郸市中心医院纪念建院70周年“我心中的中心医院”征文集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张学强主编；陈海鱼，于丽霞，徐宝元，李廷贵，吕兴亮，韩电旗，李书瑞副主编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邯郸市中心医院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本书出售、求购地址：https://www.jiaokey.com/book/detail/14061546.html</w:t>
      </w:r>
    </w:p>
    <w:p>
      <w:r>
        <w:t>更多相关图书推荐：https://www.jiaokey.com</w:t>
      </w:r>
    </w:p>
    <w:p>
      <w:r>
        <w:t>张学强主编；陈海鱼，于丽霞，徐宝元，李廷贵，吕兴亮，韩电旗，李书瑞副主编 其他作品：https://www.jiaokey.com/tag/张学强主编；陈海鱼，于丽霞，徐宝元，李廷贵，吕兴亮，韩电旗，李书瑞副主编.html</w:t>
      </w:r>
    </w:p>
    <w:p>
      <w:r>
        <w:t>邯郸市中心医院 出版图书：https://www.jiaokey.com/tag/邯郸市中心医院.html</w:t>
      </w:r>
    </w:p>
    <w:p>
      <w:r>
        <w:t>关键词搜索：https://www.jiaokey.com/tag/再创辉煌  邯郸市中心医院纪念建院70周年“我心中的中心医院”征文集.html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