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道人父子</w:t>
      </w:r>
    </w:p>
    <w:p>
      <w:r>
        <w:rPr>
          <w:rFonts w:ascii="宋体" w:hAnsi="宋体" w:eastAsia="宋体"/>
          <w:sz w:val="24"/>
        </w:rPr>
        <w:t>赵镇琬主编；刘承智文；王鸿翔图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道人父子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赵镇琬主编；刘承智文；王鸿翔图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本书出售、求购地址：https://www.jiaokey.com/book/detail/14060737.html</w:t>
      </w:r>
    </w:p>
    <w:p>
      <w:r>
        <w:t>更多相关图书推荐：https://www.jiaokey.com</w:t>
      </w:r>
    </w:p>
    <w:p>
      <w:r>
        <w:t>赵镇琬主编；刘承智文；王鸿翔图 其他作品：https://www.jiaokey.com/tag/赵镇琬主编；刘承智文；王鸿翔图.html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关键词搜索：https://www.jiaokey.com/tag/道人父子.html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