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书名：南音指谱全集  二弦演奏法</w:t>
      </w:r>
    </w:p>
    <w:p>
      <w:r>
        <w:t>作者：张在我整编；厦门市台湾艺术研究，厦门市金莲陞高甲剧团编；吴慧颍，蔡珊兰，陈炳聪编委</w:t>
      </w:r>
    </w:p>
    <w:p>
      <w:r>
        <w:t>出版社：厦门：厦门大学出版社</w:t>
      </w:r>
    </w:p>
    <w:p>
      <w:r>
        <w:t>出版日期：2015.12</w:t>
      </w:r>
    </w:p>
    <w:p>
      <w:r>
        <w:t>总页数：434</w:t>
      </w:r>
    </w:p>
    <w:p>
      <w:r>
        <w:t>更多请访问教客网: www.jiaokey.com</w:t>
      </w:r>
    </w:p>
    <w:p>
      <w:r>
        <w:t>南音指谱全集  二弦演奏法 评论地址：https://www.jiaokey.com/book/detail/14059776.html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