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书名：庆祝中国共产党成立90周年百种红色经典连环画  红色娘子军</w:t>
      </w:r>
    </w:p>
    <w:p>
      <w:r>
        <w:t>作者：宋玉洁改编；李子纯绘画</w:t>
      </w:r>
    </w:p>
    <w:p>
      <w:r>
        <w:t>出版社：北京:人民美术出版社,2011.06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庆祝中国共产党成立90周年百种红色经典连环画  红色娘子军 评论地址：https://www.jiaokey.com/book/detail/14058576.html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