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竹溪山二簧剧目集  2</w:t>
      </w:r>
    </w:p>
    <w:p>
      <w:r>
        <w:rPr>
          <w:rFonts w:ascii="宋体" w:hAnsi="宋体" w:eastAsia="宋体"/>
          <w:sz w:val="24"/>
        </w:rPr>
        <w:t>陈诗云主编；靳义荣，倪邵明副主编；杨建平，李家琼，柯尊德等责任编辑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竹溪山二簧剧目集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陈诗云主编；靳义荣，倪邵明副主编；杨建平，李家琼，柯尊德等责任编辑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竹溪县山二簧剧种保护传承展演中心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本书出售、求购地址：https://www.jiaokey.com/book/detail/14057006.html</w:t>
      </w:r>
    </w:p>
    <w:p>
      <w:r>
        <w:t>更多相关图书推荐：https://www.jiaokey.com</w:t>
      </w:r>
    </w:p>
    <w:p>
      <w:r>
        <w:t>陈诗云主编；靳义荣，倪邵明副主编；杨建平，李家琼，柯尊德等责任编辑 其他作品：https://www.jiaokey.com/tag/陈诗云主编；靳义荣，倪邵明副主编；杨建平，李家琼，柯尊德等责任编辑.html</w:t>
      </w:r>
    </w:p>
    <w:p>
      <w:r>
        <w:t>竹溪县山二簧剧种保护传承展演中心 出版图书：https://www.jiaokey.com/tag/竹溪县山二簧剧种保护传承展演中心.html</w:t>
      </w:r>
    </w:p>
    <w:p>
      <w:r>
        <w:t>关键词搜索：https://www.jiaokey.com/tag/竹溪山二簧剧目集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