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管理科学研究模型与方法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管理科学研究模型与方法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本书出售、求购地址：https://www.jiaokey.com/book/detail/14055788.html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关键词搜索：https://www.jiaokey.com/tag/管理科学研究模型与方法.html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