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全国部分地区医学期刊精华荟萃  1  护理新经验</w:t>
      </w:r>
    </w:p>
    <w:p>
      <w:r>
        <w:rPr>
          <w:rFonts w:ascii="宋体" w:hAnsi="宋体" w:eastAsia="宋体"/>
          <w:sz w:val="24"/>
        </w:rPr>
        <w:t>李水根主编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全国部分地区医学期刊精华荟萃  1  护理新经验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全国地区医学期刊作网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本书出售、求购地址：https://www.jiaokey.com/book/detail/14054903.html</w:t>
      </w:r>
    </w:p>
    <w:p>
      <w:r>
        <w:t>更多相关图书推荐：https://www.jiaokey.com</w:t>
      </w:r>
    </w:p>
    <w:p>
      <w:r>
        <w:t>李水根主编 其他作品：https://www.jiaokey.com/tag/李水根主编.html</w:t>
      </w:r>
    </w:p>
    <w:p>
      <w:r>
        <w:t>全国地区医学期刊作网 出版图书：https://www.jiaokey.com/tag/全国地区医学期刊作网.html</w:t>
      </w:r>
    </w:p>
    <w:p>
      <w:r>
        <w:t>关键词搜索：https://www.jiaokey.com/tag/全国部分地区医学期刊精华荟萃  1  护理新经验.html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