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书名：成长中的私密问答  男生可以哭吗？</w:t>
      </w:r>
    </w:p>
    <w:p>
      <w:r>
        <w:t>作者：（法）阿莱纳，（法）柯斯达·普拉德著</w:t>
      </w:r>
    </w:p>
    <w:p>
      <w:r>
        <w:t>出版社：长春:北方妇女儿童出版社,2012.05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成长中的私密问答  男生可以哭吗？ 评论地址：https://www.jiaokey.com/book/detail/14054489.html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